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4C46" w14:textId="1B7933E9" w:rsidR="004030A1" w:rsidRPr="00673450" w:rsidRDefault="004030A1" w:rsidP="004030A1">
      <w:pPr>
        <w:pStyle w:val="Ttulo1"/>
        <w:spacing w:before="0" w:line="276" w:lineRule="auto"/>
        <w:ind w:left="0" w:right="2361"/>
      </w:pPr>
      <w:r w:rsidRPr="00673450">
        <w:t>AUTOGRAFO Nº 80</w:t>
      </w:r>
      <w:r w:rsidR="00673450" w:rsidRPr="00673450">
        <w:t>8</w:t>
      </w:r>
      <w:r w:rsidRPr="00673450">
        <w:t>/2026</w:t>
      </w:r>
    </w:p>
    <w:p w14:paraId="148B2055" w14:textId="3B5FFDB9" w:rsidR="004030A1" w:rsidRPr="00673450" w:rsidRDefault="004030A1" w:rsidP="004030A1">
      <w:pPr>
        <w:pStyle w:val="Ttulo1"/>
        <w:spacing w:before="0" w:line="276" w:lineRule="auto"/>
        <w:ind w:left="0" w:right="2361"/>
      </w:pPr>
      <w:r w:rsidRPr="00673450">
        <w:t>AO PROJETO</w:t>
      </w:r>
      <w:r w:rsidRPr="00673450">
        <w:rPr>
          <w:spacing w:val="-3"/>
        </w:rPr>
        <w:t xml:space="preserve"> </w:t>
      </w:r>
      <w:r w:rsidRPr="00673450">
        <w:t>DE</w:t>
      </w:r>
      <w:r w:rsidRPr="00673450">
        <w:rPr>
          <w:spacing w:val="-2"/>
        </w:rPr>
        <w:t xml:space="preserve"> </w:t>
      </w:r>
      <w:r w:rsidRPr="00673450">
        <w:t>LEI</w:t>
      </w:r>
      <w:r w:rsidRPr="00673450">
        <w:rPr>
          <w:spacing w:val="-4"/>
        </w:rPr>
        <w:t xml:space="preserve"> </w:t>
      </w:r>
      <w:r w:rsidRPr="00673450">
        <w:t>N°</w:t>
      </w:r>
      <w:r w:rsidRPr="00673450">
        <w:rPr>
          <w:spacing w:val="-6"/>
        </w:rPr>
        <w:t xml:space="preserve"> </w:t>
      </w:r>
      <w:r w:rsidR="00673450" w:rsidRPr="00673450">
        <w:t>1.000</w:t>
      </w:r>
      <w:r w:rsidRPr="00673450">
        <w:t>/2026.</w:t>
      </w:r>
    </w:p>
    <w:p w14:paraId="7EC7C2B3" w14:textId="12B77406" w:rsidR="00E41F53" w:rsidRPr="00673450" w:rsidRDefault="00000000" w:rsidP="00260515">
      <w:pPr>
        <w:pStyle w:val="Ttulo1"/>
        <w:spacing w:before="0" w:line="276" w:lineRule="auto"/>
        <w:ind w:left="0" w:right="-138"/>
        <w:jc w:val="both"/>
      </w:pPr>
      <w:r w:rsidRPr="00673450">
        <w:t>DE AUTORIA D</w:t>
      </w:r>
      <w:r w:rsidR="00260515" w:rsidRPr="00673450">
        <w:t>O P</w:t>
      </w:r>
      <w:r w:rsidR="00673450" w:rsidRPr="00673450">
        <w:t>ODER EXECUTIVO</w:t>
      </w:r>
      <w:r w:rsidR="00260515" w:rsidRPr="00673450">
        <w:t>.</w:t>
      </w:r>
    </w:p>
    <w:p w14:paraId="3BE2720A" w14:textId="77777777" w:rsidR="00260515" w:rsidRPr="00673450" w:rsidRDefault="00260515" w:rsidP="00260515">
      <w:pPr>
        <w:pStyle w:val="Ttulo3"/>
        <w:ind w:left="3540"/>
        <w:jc w:val="both"/>
        <w:rPr>
          <w:rStyle w:val="Forte"/>
          <w:rFonts w:ascii="Times New Roman" w:hAnsi="Times New Roman" w:cs="Times New Roman"/>
          <w:color w:val="auto"/>
        </w:rPr>
      </w:pPr>
    </w:p>
    <w:p w14:paraId="508539AC" w14:textId="4D4D298A" w:rsidR="00E41F53" w:rsidRPr="00673450" w:rsidRDefault="00673450" w:rsidP="00260515">
      <w:pPr>
        <w:pStyle w:val="Ttulo3"/>
        <w:ind w:left="3540"/>
        <w:jc w:val="both"/>
        <w:rPr>
          <w:rFonts w:ascii="Times New Roman" w:hAnsi="Times New Roman" w:cs="Times New Roman"/>
          <w:color w:val="auto"/>
        </w:rPr>
      </w:pPr>
      <w:r w:rsidRPr="00673450">
        <w:rPr>
          <w:rStyle w:val="Forte"/>
          <w:rFonts w:ascii="Times New Roman" w:hAnsi="Times New Roman" w:cs="Times New Roman"/>
          <w:color w:val="auto"/>
        </w:rPr>
        <w:t>DISPÕE SOBRE A FIXAÇÃO DO VENCIMENTO BASE DOS CARGOS DE ENGENHEIRO AGRÔNOMO NO ÂMBITO DO MUNICÍPIO DE SUMÉ E DÁ OUTRAS PROVIDÊNCIAS</w:t>
      </w:r>
      <w:r w:rsidR="00260515" w:rsidRPr="00673450">
        <w:rPr>
          <w:rStyle w:val="Forte"/>
          <w:rFonts w:ascii="Times New Roman" w:hAnsi="Times New Roman" w:cs="Times New Roman"/>
          <w:color w:val="auto"/>
        </w:rPr>
        <w:t>.</w:t>
      </w:r>
    </w:p>
    <w:p w14:paraId="22026403" w14:textId="77777777" w:rsidR="00E41F53" w:rsidRPr="00673450" w:rsidRDefault="00E41F53" w:rsidP="004030A1">
      <w:pPr>
        <w:pStyle w:val="Corpodetexto"/>
        <w:spacing w:before="240"/>
        <w:rPr>
          <w:b/>
        </w:rPr>
      </w:pPr>
    </w:p>
    <w:p w14:paraId="725B3D3F" w14:textId="77777777" w:rsidR="00805F1E" w:rsidRPr="00673450" w:rsidRDefault="00805F1E" w:rsidP="00805F1E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450">
        <w:rPr>
          <w:rFonts w:ascii="Times New Roman" w:hAnsi="Times New Roman" w:cs="Times New Roman"/>
          <w:b/>
          <w:bCs/>
          <w:sz w:val="24"/>
          <w:szCs w:val="24"/>
        </w:rPr>
        <w:t>O PREFEITO MUNICIPAL DE SUMÉ-PB, ESTADO DA PARAÍBA</w:t>
      </w:r>
      <w:r w:rsidRPr="00673450">
        <w:rPr>
          <w:rFonts w:ascii="Times New Roman" w:hAnsi="Times New Roman" w:cs="Times New Roman"/>
          <w:sz w:val="24"/>
          <w:szCs w:val="24"/>
        </w:rPr>
        <w:t>, no uso de suas atribuições legais e de conformidade com a Lei Orgânica Municipal, faz saber que a Câmara Municipal aprovou e eu sanciono a seguinte Lei:</w:t>
      </w:r>
    </w:p>
    <w:p w14:paraId="66812C6C" w14:textId="77777777" w:rsidR="005B5D86" w:rsidRPr="00673450" w:rsidRDefault="005B5D86" w:rsidP="005B5D86">
      <w:pPr>
        <w:jc w:val="both"/>
        <w:rPr>
          <w:sz w:val="24"/>
          <w:szCs w:val="24"/>
        </w:rPr>
      </w:pPr>
    </w:p>
    <w:p w14:paraId="52F1E125" w14:textId="77777777" w:rsidR="00673450" w:rsidRPr="00673450" w:rsidRDefault="00673450" w:rsidP="00673450">
      <w:pPr>
        <w:pStyle w:val="Corpodetexto"/>
        <w:spacing w:line="360" w:lineRule="auto"/>
        <w:ind w:left="141" w:right="144" w:firstLine="1132"/>
        <w:jc w:val="both"/>
      </w:pPr>
      <w:r w:rsidRPr="00673450">
        <w:t>Art. 1º Fica fixado o vencimento base dos servidores ocupantes do cargo de provimento efetivo</w:t>
      </w:r>
      <w:r w:rsidRPr="00673450">
        <w:rPr>
          <w:spacing w:val="-5"/>
        </w:rPr>
        <w:t xml:space="preserve"> </w:t>
      </w:r>
      <w:r w:rsidRPr="00673450">
        <w:t>de</w:t>
      </w:r>
      <w:r w:rsidRPr="00673450">
        <w:rPr>
          <w:spacing w:val="-6"/>
        </w:rPr>
        <w:t xml:space="preserve"> </w:t>
      </w:r>
      <w:r w:rsidRPr="00673450">
        <w:t>Engenheiro</w:t>
      </w:r>
      <w:r w:rsidRPr="00673450">
        <w:rPr>
          <w:spacing w:val="-5"/>
        </w:rPr>
        <w:t xml:space="preserve"> </w:t>
      </w:r>
      <w:r w:rsidRPr="00673450">
        <w:t>Agrônomo</w:t>
      </w:r>
      <w:r w:rsidRPr="00673450">
        <w:rPr>
          <w:spacing w:val="-4"/>
        </w:rPr>
        <w:t xml:space="preserve"> </w:t>
      </w:r>
      <w:r w:rsidRPr="00673450">
        <w:t>do</w:t>
      </w:r>
      <w:r w:rsidRPr="00673450">
        <w:rPr>
          <w:spacing w:val="-5"/>
        </w:rPr>
        <w:t xml:space="preserve"> </w:t>
      </w:r>
      <w:r w:rsidRPr="00673450">
        <w:t>Município</w:t>
      </w:r>
      <w:r w:rsidRPr="00673450">
        <w:rPr>
          <w:spacing w:val="-5"/>
        </w:rPr>
        <w:t xml:space="preserve"> </w:t>
      </w:r>
      <w:r w:rsidRPr="00673450">
        <w:t>de</w:t>
      </w:r>
      <w:r w:rsidRPr="00673450">
        <w:rPr>
          <w:spacing w:val="-6"/>
        </w:rPr>
        <w:t xml:space="preserve"> </w:t>
      </w:r>
      <w:r w:rsidRPr="00673450">
        <w:t>Sumé</w:t>
      </w:r>
      <w:r w:rsidRPr="00673450">
        <w:rPr>
          <w:spacing w:val="-5"/>
        </w:rPr>
        <w:t xml:space="preserve"> </w:t>
      </w:r>
      <w:r w:rsidRPr="00673450">
        <w:t>no</w:t>
      </w:r>
      <w:r w:rsidRPr="00673450">
        <w:rPr>
          <w:spacing w:val="-5"/>
        </w:rPr>
        <w:t xml:space="preserve"> </w:t>
      </w:r>
      <w:r w:rsidRPr="00673450">
        <w:t>valor</w:t>
      </w:r>
      <w:r w:rsidRPr="00673450">
        <w:rPr>
          <w:spacing w:val="-5"/>
        </w:rPr>
        <w:t xml:space="preserve"> </w:t>
      </w:r>
      <w:r w:rsidRPr="00673450">
        <w:t>de</w:t>
      </w:r>
      <w:r w:rsidRPr="00673450">
        <w:rPr>
          <w:spacing w:val="-6"/>
        </w:rPr>
        <w:t xml:space="preserve"> </w:t>
      </w:r>
      <w:r w:rsidRPr="00673450">
        <w:t>R$</w:t>
      </w:r>
      <w:r w:rsidRPr="00673450">
        <w:rPr>
          <w:spacing w:val="-5"/>
        </w:rPr>
        <w:t xml:space="preserve"> </w:t>
      </w:r>
      <w:r w:rsidRPr="00673450">
        <w:t>5.038,26</w:t>
      </w:r>
      <w:r w:rsidRPr="00673450">
        <w:rPr>
          <w:spacing w:val="-5"/>
        </w:rPr>
        <w:t xml:space="preserve"> </w:t>
      </w:r>
      <w:r w:rsidRPr="00673450">
        <w:t>(cinco</w:t>
      </w:r>
      <w:r w:rsidRPr="00673450">
        <w:rPr>
          <w:spacing w:val="-5"/>
        </w:rPr>
        <w:t xml:space="preserve"> </w:t>
      </w:r>
      <w:r w:rsidRPr="00673450">
        <w:t>mil,</w:t>
      </w:r>
      <w:r w:rsidRPr="00673450">
        <w:rPr>
          <w:spacing w:val="-4"/>
        </w:rPr>
        <w:t xml:space="preserve"> </w:t>
      </w:r>
      <w:r w:rsidRPr="00673450">
        <w:t>trinta</w:t>
      </w:r>
      <w:r w:rsidRPr="00673450">
        <w:rPr>
          <w:spacing w:val="-6"/>
        </w:rPr>
        <w:t xml:space="preserve"> </w:t>
      </w:r>
      <w:r w:rsidRPr="00673450">
        <w:t>e oito reais e vinte e seis centavos), para jornada de trabalho de 40 (quarenta) horas semanais.</w:t>
      </w:r>
    </w:p>
    <w:p w14:paraId="24573145" w14:textId="77777777" w:rsidR="00673450" w:rsidRPr="00673450" w:rsidRDefault="00673450" w:rsidP="00673450">
      <w:pPr>
        <w:pStyle w:val="Corpodetexto"/>
        <w:spacing w:line="360" w:lineRule="auto"/>
        <w:ind w:left="141" w:right="146" w:firstLine="1132"/>
        <w:jc w:val="both"/>
      </w:pPr>
      <w:r w:rsidRPr="00673450">
        <w:t>Art. 2º A fixação do vencimento de que trata esta Lei observa o disposto na Lei Federal nº 4.950-A, de 22 de abril de 1966, que estabelece o piso salarial dos profissionais de engenharia, química, arquitetura e medicina veterinária, aplicável em todo o território nacional.</w:t>
      </w:r>
    </w:p>
    <w:p w14:paraId="4009DBF7" w14:textId="77777777" w:rsidR="00673450" w:rsidRPr="00673450" w:rsidRDefault="00673450" w:rsidP="00673450">
      <w:pPr>
        <w:pStyle w:val="Corpodetexto"/>
        <w:spacing w:before="1" w:line="360" w:lineRule="auto"/>
        <w:ind w:left="141" w:right="144" w:firstLine="1132"/>
        <w:jc w:val="both"/>
      </w:pPr>
      <w:r w:rsidRPr="00673450">
        <w:t>Art. 3º O vencimento base fixado nesta Lei poderá ser acrescido das vantagens, gratificações e adicionais previstos na legislação municipal aplicável aos servidores públicos do Município de Sumé.</w:t>
      </w:r>
    </w:p>
    <w:p w14:paraId="55485989" w14:textId="77777777" w:rsidR="00673450" w:rsidRPr="00673450" w:rsidRDefault="00673450" w:rsidP="00673450">
      <w:pPr>
        <w:pStyle w:val="Corpodetexto"/>
        <w:spacing w:line="362" w:lineRule="auto"/>
        <w:ind w:left="141" w:right="144" w:firstLine="1132"/>
        <w:jc w:val="both"/>
      </w:pPr>
      <w:r w:rsidRPr="00673450">
        <w:t>Art. 4º Aplica-se aos ocupantes do cargo de Engenheiro Agrônomo, no que couber, o regime jurídico dos servidores públicos municipais vigente.</w:t>
      </w:r>
    </w:p>
    <w:p w14:paraId="539FCF8F" w14:textId="77777777" w:rsidR="00673450" w:rsidRPr="00673450" w:rsidRDefault="00673450" w:rsidP="00673450">
      <w:pPr>
        <w:pStyle w:val="Corpodetexto"/>
        <w:spacing w:line="360" w:lineRule="auto"/>
        <w:ind w:left="141" w:right="147" w:firstLine="1132"/>
        <w:jc w:val="both"/>
      </w:pPr>
      <w:r w:rsidRPr="00673450">
        <w:t>Art. 5º As despesas decorrentes da execução desta Lei correrão por conta das dotações orçamentárias próprias, consignadas no orçamento vigente, suplementadas se necessário.</w:t>
      </w:r>
    </w:p>
    <w:p w14:paraId="34EA8547" w14:textId="77777777" w:rsidR="00673450" w:rsidRPr="00673450" w:rsidRDefault="00673450" w:rsidP="00673450">
      <w:pPr>
        <w:pStyle w:val="Corpodetexto"/>
        <w:ind w:left="1273"/>
        <w:jc w:val="both"/>
      </w:pPr>
      <w:r w:rsidRPr="00673450">
        <w:t>Art.</w:t>
      </w:r>
      <w:r w:rsidRPr="00673450">
        <w:rPr>
          <w:spacing w:val="-1"/>
        </w:rPr>
        <w:t xml:space="preserve"> </w:t>
      </w:r>
      <w:r w:rsidRPr="00673450">
        <w:t>6º</w:t>
      </w:r>
      <w:r w:rsidRPr="00673450">
        <w:rPr>
          <w:spacing w:val="-1"/>
        </w:rPr>
        <w:t xml:space="preserve"> </w:t>
      </w:r>
      <w:r w:rsidRPr="00673450">
        <w:t>Esta</w:t>
      </w:r>
      <w:r w:rsidRPr="00673450">
        <w:rPr>
          <w:spacing w:val="-2"/>
        </w:rPr>
        <w:t xml:space="preserve"> </w:t>
      </w:r>
      <w:r w:rsidRPr="00673450">
        <w:t>Lei entra</w:t>
      </w:r>
      <w:r w:rsidRPr="00673450">
        <w:rPr>
          <w:spacing w:val="-1"/>
        </w:rPr>
        <w:t xml:space="preserve"> </w:t>
      </w:r>
      <w:r w:rsidRPr="00673450">
        <w:t>em</w:t>
      </w:r>
      <w:r w:rsidRPr="00673450">
        <w:rPr>
          <w:spacing w:val="1"/>
        </w:rPr>
        <w:t xml:space="preserve"> </w:t>
      </w:r>
      <w:r w:rsidRPr="00673450">
        <w:t>vigor na</w:t>
      </w:r>
      <w:r w:rsidRPr="00673450">
        <w:rPr>
          <w:spacing w:val="-2"/>
        </w:rPr>
        <w:t xml:space="preserve"> </w:t>
      </w:r>
      <w:r w:rsidRPr="00673450">
        <w:t>data</w:t>
      </w:r>
      <w:r w:rsidRPr="00673450">
        <w:rPr>
          <w:spacing w:val="-1"/>
        </w:rPr>
        <w:t xml:space="preserve"> </w:t>
      </w:r>
      <w:r w:rsidRPr="00673450">
        <w:t>de</w:t>
      </w:r>
      <w:r w:rsidRPr="00673450">
        <w:rPr>
          <w:spacing w:val="-2"/>
        </w:rPr>
        <w:t xml:space="preserve"> </w:t>
      </w:r>
      <w:r w:rsidRPr="00673450">
        <w:t>sua</w:t>
      </w:r>
      <w:r w:rsidRPr="00673450">
        <w:rPr>
          <w:spacing w:val="-1"/>
        </w:rPr>
        <w:t xml:space="preserve"> </w:t>
      </w:r>
      <w:r w:rsidRPr="00673450">
        <w:rPr>
          <w:spacing w:val="-2"/>
        </w:rPr>
        <w:t>publicação.</w:t>
      </w:r>
    </w:p>
    <w:p w14:paraId="5CB1113B" w14:textId="77777777" w:rsidR="004030A1" w:rsidRPr="00673450" w:rsidRDefault="004030A1" w:rsidP="004030A1">
      <w:pPr>
        <w:pStyle w:val="Corpodetexto"/>
        <w:ind w:firstLine="720"/>
      </w:pPr>
    </w:p>
    <w:p w14:paraId="66400175" w14:textId="26057D4A" w:rsidR="00E41F53" w:rsidRPr="00673450" w:rsidRDefault="00000000" w:rsidP="004030A1">
      <w:pPr>
        <w:pStyle w:val="Corpodetexto"/>
        <w:ind w:firstLine="720"/>
        <w:rPr>
          <w:spacing w:val="-2"/>
        </w:rPr>
      </w:pPr>
      <w:r w:rsidRPr="00673450">
        <w:t>Sumé</w:t>
      </w:r>
      <w:r w:rsidRPr="00673450">
        <w:rPr>
          <w:spacing w:val="-1"/>
        </w:rPr>
        <w:t xml:space="preserve"> </w:t>
      </w:r>
      <w:r w:rsidRPr="00673450">
        <w:t>– PB,</w:t>
      </w:r>
      <w:r w:rsidRPr="00673450">
        <w:rPr>
          <w:spacing w:val="-1"/>
        </w:rPr>
        <w:t xml:space="preserve"> </w:t>
      </w:r>
      <w:r w:rsidRPr="00673450">
        <w:t xml:space="preserve">em </w:t>
      </w:r>
      <w:r w:rsidR="00805F1E" w:rsidRPr="00673450">
        <w:t>25 de março de 2026</w:t>
      </w:r>
      <w:r w:rsidRPr="00673450">
        <w:rPr>
          <w:spacing w:val="-2"/>
        </w:rPr>
        <w:t>.</w:t>
      </w:r>
    </w:p>
    <w:p w14:paraId="3BA450BB" w14:textId="29B9EF66" w:rsidR="005B5D86" w:rsidRPr="00673450" w:rsidRDefault="005B5D86" w:rsidP="004030A1">
      <w:pPr>
        <w:pStyle w:val="Corpodetexto"/>
        <w:ind w:firstLine="720"/>
        <w:rPr>
          <w:spacing w:val="-2"/>
        </w:rPr>
      </w:pPr>
    </w:p>
    <w:p w14:paraId="5D21F13F" w14:textId="7A30EBE1" w:rsidR="005B5D86" w:rsidRPr="00673450" w:rsidRDefault="005B5D86" w:rsidP="004030A1">
      <w:pPr>
        <w:pStyle w:val="Corpodetexto"/>
        <w:ind w:firstLine="720"/>
        <w:rPr>
          <w:spacing w:val="-2"/>
        </w:rPr>
      </w:pPr>
    </w:p>
    <w:p w14:paraId="41D60974" w14:textId="4B358493" w:rsidR="005B5D86" w:rsidRPr="00673450" w:rsidRDefault="005B5D86" w:rsidP="004030A1">
      <w:pPr>
        <w:pStyle w:val="Corpodetexto"/>
        <w:ind w:firstLine="720"/>
        <w:rPr>
          <w:spacing w:val="-2"/>
        </w:rPr>
      </w:pPr>
    </w:p>
    <w:p w14:paraId="71743E9F" w14:textId="7FB71081" w:rsidR="005B5D86" w:rsidRPr="00673450" w:rsidRDefault="005B5D86" w:rsidP="005B5D86">
      <w:pPr>
        <w:pStyle w:val="Corpodetexto"/>
        <w:jc w:val="center"/>
        <w:rPr>
          <w:b/>
          <w:bCs/>
          <w:i/>
          <w:iCs/>
        </w:rPr>
      </w:pPr>
      <w:r w:rsidRPr="00673450">
        <w:rPr>
          <w:b/>
          <w:bCs/>
          <w:i/>
          <w:iCs/>
        </w:rPr>
        <w:t>Jeffeson Figueiredo  Menezes</w:t>
      </w:r>
    </w:p>
    <w:p w14:paraId="13934E5A" w14:textId="77777777" w:rsidR="005B5D86" w:rsidRPr="00673450" w:rsidRDefault="005B5D86" w:rsidP="005B5D86">
      <w:pPr>
        <w:pStyle w:val="Corpodetexto"/>
        <w:jc w:val="center"/>
        <w:rPr>
          <w:b/>
          <w:bCs/>
          <w:i/>
          <w:iCs/>
        </w:rPr>
      </w:pPr>
      <w:r w:rsidRPr="00673450">
        <w:rPr>
          <w:b/>
          <w:bCs/>
          <w:i/>
          <w:iCs/>
        </w:rPr>
        <w:t>Presidente  da Câmara</w:t>
      </w:r>
    </w:p>
    <w:p w14:paraId="15319E73" w14:textId="77777777" w:rsidR="005B5D86" w:rsidRPr="00673450" w:rsidRDefault="005B5D86" w:rsidP="005B5D86">
      <w:pPr>
        <w:pStyle w:val="Corpodetexto"/>
        <w:jc w:val="center"/>
        <w:rPr>
          <w:b/>
          <w:bCs/>
          <w:i/>
          <w:iCs/>
        </w:rPr>
      </w:pPr>
    </w:p>
    <w:p w14:paraId="2B986DC2" w14:textId="77777777" w:rsidR="005B5D86" w:rsidRPr="00673450" w:rsidRDefault="005B5D86" w:rsidP="005B5D86">
      <w:pPr>
        <w:pStyle w:val="Corpodetexto"/>
        <w:jc w:val="center"/>
        <w:rPr>
          <w:b/>
          <w:bCs/>
          <w:i/>
          <w:iCs/>
        </w:rPr>
      </w:pPr>
    </w:p>
    <w:p w14:paraId="11B76600" w14:textId="77777777" w:rsidR="005B5D86" w:rsidRPr="00673450" w:rsidRDefault="005B5D86" w:rsidP="005B5D86">
      <w:pPr>
        <w:pStyle w:val="Corpodetexto"/>
        <w:jc w:val="center"/>
        <w:rPr>
          <w:b/>
          <w:bCs/>
          <w:i/>
          <w:iCs/>
        </w:rPr>
      </w:pPr>
      <w:r w:rsidRPr="00673450">
        <w:rPr>
          <w:b/>
          <w:bCs/>
          <w:i/>
          <w:iCs/>
        </w:rPr>
        <w:t>Juan Victor Gomes de Sá Pires Pereira</w:t>
      </w:r>
    </w:p>
    <w:p w14:paraId="43D0BC28" w14:textId="77777777" w:rsidR="005B5D86" w:rsidRPr="00673450" w:rsidRDefault="005B5D86" w:rsidP="005B5D86">
      <w:pPr>
        <w:pStyle w:val="Corpodetexto"/>
        <w:jc w:val="center"/>
        <w:rPr>
          <w:b/>
          <w:bCs/>
          <w:i/>
          <w:iCs/>
        </w:rPr>
      </w:pPr>
      <w:r w:rsidRPr="00673450">
        <w:rPr>
          <w:b/>
          <w:bCs/>
          <w:i/>
          <w:iCs/>
        </w:rPr>
        <w:t>1º Secrtário</w:t>
      </w:r>
    </w:p>
    <w:p w14:paraId="39CF202D" w14:textId="77777777" w:rsidR="005B5D86" w:rsidRPr="00673450" w:rsidRDefault="005B5D86" w:rsidP="005B5D86">
      <w:pPr>
        <w:pStyle w:val="Corpodetexto"/>
        <w:jc w:val="center"/>
        <w:rPr>
          <w:b/>
          <w:bCs/>
          <w:i/>
          <w:iCs/>
        </w:rPr>
      </w:pPr>
    </w:p>
    <w:p w14:paraId="5A12296D" w14:textId="77777777" w:rsidR="005B5D86" w:rsidRPr="00673450" w:rsidRDefault="005B5D86" w:rsidP="005B5D86">
      <w:pPr>
        <w:pStyle w:val="Corpodetexto"/>
        <w:jc w:val="center"/>
        <w:rPr>
          <w:b/>
          <w:bCs/>
          <w:i/>
          <w:iCs/>
        </w:rPr>
      </w:pPr>
    </w:p>
    <w:p w14:paraId="05CC1497" w14:textId="77777777" w:rsidR="005B5D86" w:rsidRPr="00673450" w:rsidRDefault="005B5D86" w:rsidP="005B5D86">
      <w:pPr>
        <w:pStyle w:val="Corpodetexto"/>
        <w:jc w:val="center"/>
        <w:rPr>
          <w:b/>
          <w:bCs/>
          <w:i/>
          <w:iCs/>
        </w:rPr>
      </w:pPr>
      <w:r w:rsidRPr="00673450">
        <w:rPr>
          <w:b/>
          <w:bCs/>
          <w:i/>
          <w:iCs/>
        </w:rPr>
        <w:t>Bruno Stefanio de Sousa Duarte</w:t>
      </w:r>
    </w:p>
    <w:p w14:paraId="013E9E1B" w14:textId="77777777" w:rsidR="005B5D86" w:rsidRPr="00673450" w:rsidRDefault="005B5D86" w:rsidP="005B5D86">
      <w:pPr>
        <w:pStyle w:val="Corpodetexto"/>
        <w:jc w:val="center"/>
        <w:rPr>
          <w:b/>
          <w:bCs/>
          <w:i/>
          <w:iCs/>
        </w:rPr>
        <w:sectPr w:rsidR="005B5D86" w:rsidRPr="00673450" w:rsidSect="004030A1">
          <w:headerReference w:type="default" r:id="rId6"/>
          <w:footerReference w:type="default" r:id="rId7"/>
          <w:pgSz w:w="11910" w:h="16840"/>
          <w:pgMar w:top="1960" w:right="1133" w:bottom="142" w:left="992" w:header="269" w:footer="244" w:gutter="0"/>
          <w:cols w:space="720"/>
        </w:sectPr>
      </w:pPr>
      <w:r w:rsidRPr="00673450">
        <w:rPr>
          <w:b/>
          <w:bCs/>
          <w:i/>
          <w:iCs/>
        </w:rPr>
        <w:t>2º Secretário</w:t>
      </w:r>
    </w:p>
    <w:p w14:paraId="117FBD3F" w14:textId="6C8BE2F0" w:rsidR="005B5D86" w:rsidRPr="00673450" w:rsidRDefault="005B5D86" w:rsidP="005B5D86">
      <w:pPr>
        <w:pStyle w:val="Corpodetexto"/>
        <w:rPr>
          <w:spacing w:val="-2"/>
        </w:rPr>
      </w:pPr>
    </w:p>
    <w:p w14:paraId="3F61C944" w14:textId="2573014F" w:rsidR="005B5D86" w:rsidRPr="00673450" w:rsidRDefault="005B5D86" w:rsidP="005B5D86">
      <w:pPr>
        <w:pStyle w:val="Corpodetexto"/>
        <w:rPr>
          <w:spacing w:val="-2"/>
        </w:rPr>
      </w:pPr>
    </w:p>
    <w:p w14:paraId="08F1E9F9" w14:textId="43A9ABA1" w:rsidR="005B5D86" w:rsidRPr="00673450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24"/>
          <w:szCs w:val="24"/>
        </w:rPr>
      </w:pPr>
    </w:p>
    <w:p w14:paraId="376EED0A" w14:textId="358878D7" w:rsidR="005B5D86" w:rsidRPr="00673450" w:rsidRDefault="005B5D86" w:rsidP="004030A1">
      <w:pPr>
        <w:spacing w:line="249" w:lineRule="auto"/>
        <w:ind w:right="2796"/>
        <w:rPr>
          <w:rFonts w:ascii="Trebuchet MS"/>
          <w:b/>
          <w:bCs/>
          <w:i/>
          <w:iCs/>
          <w:sz w:val="24"/>
          <w:szCs w:val="24"/>
        </w:rPr>
      </w:pPr>
    </w:p>
    <w:sectPr w:rsidR="005B5D86" w:rsidRPr="00673450">
      <w:headerReference w:type="default" r:id="rId8"/>
      <w:footerReference w:type="default" r:id="rId9"/>
      <w:type w:val="continuous"/>
      <w:pgSz w:w="11910" w:h="16840"/>
      <w:pgMar w:top="1960" w:right="1133" w:bottom="2220" w:left="992" w:header="269" w:footer="2129" w:gutter="0"/>
      <w:cols w:num="2" w:space="720" w:equalWidth="0">
        <w:col w:w="4565" w:space="40"/>
        <w:col w:w="51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B682" w14:textId="77777777" w:rsidR="00FA7519" w:rsidRDefault="00FA7519">
      <w:r>
        <w:separator/>
      </w:r>
    </w:p>
  </w:endnote>
  <w:endnote w:type="continuationSeparator" w:id="0">
    <w:p w14:paraId="744C8848" w14:textId="77777777" w:rsidR="00FA7519" w:rsidRDefault="00FA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669B" w14:textId="77777777" w:rsidR="005B5D86" w:rsidRDefault="005B5D86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42CF2D17" wp14:editId="21019F81">
              <wp:simplePos x="0" y="0"/>
              <wp:positionH relativeFrom="page">
                <wp:posOffset>2182114</wp:posOffset>
              </wp:positionH>
              <wp:positionV relativeFrom="page">
                <wp:posOffset>9152466</wp:posOffset>
              </wp:positionV>
              <wp:extent cx="3105150" cy="395605"/>
              <wp:effectExtent l="0" t="0" r="0" b="0"/>
              <wp:wrapNone/>
              <wp:docPr id="1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515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5CDCA" w14:textId="77777777" w:rsidR="005B5D86" w:rsidRDefault="005B5D86">
                          <w:pPr>
                            <w:pStyle w:val="Corpodetexto"/>
                            <w:spacing w:before="4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F2D1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71.8pt;margin-top:720.65pt;width:244.5pt;height:31.1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" filled="f" stroked="f">
              <v:textbox inset="0,0,0,0">
                <w:txbxContent>
                  <w:p w14:paraId="26A5CDCA" w14:textId="77777777" w:rsidR="005B5D86" w:rsidRDefault="005B5D86">
                    <w:pPr>
                      <w:pStyle w:val="Corpodetexto"/>
                      <w:spacing w:before="4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1064" w14:textId="2D3258A4" w:rsidR="00E41F5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705891F2" wp14:editId="7F7F6005">
              <wp:simplePos x="0" y="0"/>
              <wp:positionH relativeFrom="page">
                <wp:posOffset>2182114</wp:posOffset>
              </wp:positionH>
              <wp:positionV relativeFrom="page">
                <wp:posOffset>9152466</wp:posOffset>
              </wp:positionV>
              <wp:extent cx="3105150" cy="3956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515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BD10C" w14:textId="744243DD" w:rsidR="00E41F53" w:rsidRDefault="00E41F53">
                          <w:pPr>
                            <w:pStyle w:val="Corpodetexto"/>
                            <w:spacing w:before="4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891F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1.8pt;margin-top:720.65pt;width:244.5pt;height:31.1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" filled="f" stroked="f">
              <v:textbox inset="0,0,0,0">
                <w:txbxContent>
                  <w:p w14:paraId="247BD10C" w14:textId="744243DD" w:rsidR="00E41F53" w:rsidRDefault="00E41F53">
                    <w:pPr>
                      <w:pStyle w:val="Corpodetexto"/>
                      <w:spacing w:before="4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74A03" w14:textId="77777777" w:rsidR="00FA7519" w:rsidRDefault="00FA7519">
      <w:r>
        <w:separator/>
      </w:r>
    </w:p>
  </w:footnote>
  <w:footnote w:type="continuationSeparator" w:id="0">
    <w:p w14:paraId="53C5439B" w14:textId="77777777" w:rsidR="00FA7519" w:rsidRDefault="00FA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31D0" w14:textId="77777777" w:rsidR="005B5D86" w:rsidRDefault="005B5D86" w:rsidP="004030A1">
    <w:pPr>
      <w:pStyle w:val="Ttulo1"/>
      <w:jc w:val="center"/>
      <w:rPr>
        <w:color w:val="000000"/>
      </w:rPr>
    </w:pPr>
  </w:p>
  <w:p w14:paraId="0D02AC91" w14:textId="77777777" w:rsidR="005B5D86" w:rsidRDefault="005B5D86" w:rsidP="004030A1">
    <w:pPr>
      <w:pStyle w:val="Ttulo1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487543808" behindDoc="0" locked="0" layoutInCell="1" allowOverlap="1" wp14:anchorId="6AAFFA8E" wp14:editId="7C2C192F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>ESTADO DA PARAÍBA</w:t>
    </w:r>
  </w:p>
  <w:p w14:paraId="3AA2EC66" w14:textId="77777777" w:rsidR="005B5D86" w:rsidRDefault="005B5D86" w:rsidP="004030A1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1753E7F6" w14:textId="77777777" w:rsidR="005B5D86" w:rsidRDefault="005B5D86" w:rsidP="004030A1">
    <w:pPr>
      <w:pStyle w:val="Cabealho"/>
      <w:jc w:val="center"/>
      <w:rPr>
        <w:color w:val="000000"/>
      </w:rPr>
    </w:pPr>
    <w:r>
      <w:rPr>
        <w:color w:val="000000"/>
      </w:rPr>
      <w:t>CASA VEREADOR CÍCERO SOARES</w:t>
    </w:r>
  </w:p>
  <w:p w14:paraId="08F69938" w14:textId="77777777" w:rsidR="005B5D86" w:rsidRPr="004030A1" w:rsidRDefault="005B5D86" w:rsidP="004030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08EC" w14:textId="77777777" w:rsidR="008E3377" w:rsidRDefault="008E3377" w:rsidP="004030A1">
    <w:pPr>
      <w:pStyle w:val="Ttulo1"/>
      <w:jc w:val="center"/>
      <w:rPr>
        <w:color w:val="000000"/>
      </w:rPr>
    </w:pPr>
  </w:p>
  <w:p w14:paraId="406188EC" w14:textId="4A5120C5" w:rsidR="004030A1" w:rsidRDefault="004030A1" w:rsidP="004030A1">
    <w:pPr>
      <w:pStyle w:val="Ttulo1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487540736" behindDoc="0" locked="0" layoutInCell="1" allowOverlap="1" wp14:anchorId="33AA6439" wp14:editId="2AD3A3F1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>ESTADO DA PARAÍBA</w:t>
    </w:r>
  </w:p>
  <w:p w14:paraId="78CE94B5" w14:textId="77777777" w:rsidR="004030A1" w:rsidRDefault="004030A1" w:rsidP="004030A1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282BCED4" w14:textId="77777777" w:rsidR="004030A1" w:rsidRDefault="004030A1" w:rsidP="004030A1">
    <w:pPr>
      <w:pStyle w:val="Cabealho"/>
      <w:jc w:val="center"/>
      <w:rPr>
        <w:color w:val="000000"/>
      </w:rPr>
    </w:pPr>
    <w:r>
      <w:rPr>
        <w:color w:val="000000"/>
      </w:rPr>
      <w:t>CASA VEREADOR CÍCERO SOARES</w:t>
    </w:r>
  </w:p>
  <w:p w14:paraId="66F500A6" w14:textId="1FEEC533" w:rsidR="00E41F53" w:rsidRPr="004030A1" w:rsidRDefault="00E41F53" w:rsidP="004030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53"/>
    <w:rsid w:val="00260515"/>
    <w:rsid w:val="003D7A1A"/>
    <w:rsid w:val="004030A1"/>
    <w:rsid w:val="005B3FEB"/>
    <w:rsid w:val="005B5D86"/>
    <w:rsid w:val="00673450"/>
    <w:rsid w:val="006D2687"/>
    <w:rsid w:val="0078072E"/>
    <w:rsid w:val="00805F1E"/>
    <w:rsid w:val="008E3377"/>
    <w:rsid w:val="00B05C81"/>
    <w:rsid w:val="00B503D0"/>
    <w:rsid w:val="00BD45FE"/>
    <w:rsid w:val="00BF2209"/>
    <w:rsid w:val="00C23C23"/>
    <w:rsid w:val="00D55854"/>
    <w:rsid w:val="00DE2BB3"/>
    <w:rsid w:val="00E41F53"/>
    <w:rsid w:val="00F12DCF"/>
    <w:rsid w:val="00FA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CCFE9"/>
  <w15:docId w15:val="{80A7DA95-E1F9-4ABA-8259-037218F0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0"/>
      <w:ind w:left="14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030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4030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030A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30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0A1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4030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805F1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805F1E"/>
    <w:pPr>
      <w:widowControl/>
      <w:autoSpaceDE/>
      <w:autoSpaceDN/>
    </w:pPr>
    <w:rPr>
      <w:kern w:val="2"/>
      <w:lang w:val="pt-BR"/>
      <w14:ligatures w14:val="standardContextual"/>
    </w:rPr>
  </w:style>
  <w:style w:type="character" w:styleId="Forte">
    <w:name w:val="Strong"/>
    <w:basedOn w:val="Fontepargpadro"/>
    <w:uiPriority w:val="22"/>
    <w:qFormat/>
    <w:rsid w:val="00805F1E"/>
    <w:rPr>
      <w:b/>
      <w:bCs/>
    </w:rPr>
  </w:style>
  <w:style w:type="table" w:styleId="Tabelacomgrade">
    <w:name w:val="Table Grid"/>
    <w:basedOn w:val="Tabelanormal"/>
    <w:uiPriority w:val="39"/>
    <w:rsid w:val="005B5D86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67345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gilliard abrantes</dc:creator>
  <cp:lastModifiedBy>Neneide</cp:lastModifiedBy>
  <cp:revision>5</cp:revision>
  <cp:lastPrinted>2026-03-25T12:11:00Z</cp:lastPrinted>
  <dcterms:created xsi:type="dcterms:W3CDTF">2026-03-25T12:06:00Z</dcterms:created>
  <dcterms:modified xsi:type="dcterms:W3CDTF">2026-03-25T12:19:00Z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para Microsoft 365</vt:lpwstr>
  </property>
</Properties>
</file>