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A03AD" w14:textId="77777777" w:rsidR="00670D96" w:rsidRDefault="00670D96" w:rsidP="00670D96">
      <w:pPr>
        <w:pStyle w:val="Ttulo1"/>
        <w:rPr>
          <w:sz w:val="24"/>
        </w:rPr>
      </w:pPr>
    </w:p>
    <w:p w14:paraId="2C9BA8DD" w14:textId="5C12A026" w:rsidR="00670D96" w:rsidRPr="0083485C" w:rsidRDefault="00670D96" w:rsidP="00670D96">
      <w:pPr>
        <w:pStyle w:val="Ttulo1"/>
        <w:rPr>
          <w:b/>
          <w:bCs/>
          <w:sz w:val="24"/>
        </w:rPr>
      </w:pPr>
      <w:r w:rsidRPr="0083485C">
        <w:rPr>
          <w:b/>
          <w:bCs/>
          <w:sz w:val="24"/>
        </w:rPr>
        <w:t xml:space="preserve">PROJETO DE LEI Nº </w:t>
      </w:r>
      <w:r w:rsidR="0035397A">
        <w:rPr>
          <w:b/>
          <w:bCs/>
          <w:sz w:val="24"/>
        </w:rPr>
        <w:t>9</w:t>
      </w:r>
      <w:r w:rsidR="00D95A95">
        <w:rPr>
          <w:b/>
          <w:bCs/>
          <w:sz w:val="24"/>
        </w:rPr>
        <w:t>7</w:t>
      </w:r>
      <w:r w:rsidR="003D06FE">
        <w:rPr>
          <w:b/>
          <w:bCs/>
          <w:sz w:val="24"/>
        </w:rPr>
        <w:t>4</w:t>
      </w:r>
      <w:r w:rsidRPr="0083485C">
        <w:rPr>
          <w:b/>
          <w:bCs/>
          <w:sz w:val="24"/>
        </w:rPr>
        <w:t>/2</w:t>
      </w:r>
      <w:r w:rsidR="00F3354E" w:rsidRPr="0083485C">
        <w:rPr>
          <w:b/>
          <w:bCs/>
          <w:sz w:val="24"/>
        </w:rPr>
        <w:t>02</w:t>
      </w:r>
      <w:r w:rsidR="00D95A95">
        <w:rPr>
          <w:b/>
          <w:bCs/>
          <w:sz w:val="24"/>
        </w:rPr>
        <w:t>6</w:t>
      </w:r>
      <w:r w:rsidRPr="0083485C">
        <w:rPr>
          <w:b/>
          <w:bCs/>
          <w:sz w:val="24"/>
        </w:rPr>
        <w:t xml:space="preserve"> </w:t>
      </w:r>
    </w:p>
    <w:p w14:paraId="6AA9F5C8" w14:textId="77777777" w:rsidR="00670D96" w:rsidRPr="00F82006" w:rsidRDefault="00670D96" w:rsidP="00670D96"/>
    <w:p w14:paraId="1546FAA6" w14:textId="77777777" w:rsidR="00670D96" w:rsidRDefault="00670D96" w:rsidP="00670D96"/>
    <w:p w14:paraId="5F0A6D32" w14:textId="77777777" w:rsidR="00670D96" w:rsidRPr="00F82006" w:rsidRDefault="00670D96" w:rsidP="00670D96"/>
    <w:p w14:paraId="2E0C0E87" w14:textId="77777777" w:rsidR="00670D96" w:rsidRPr="00F82006" w:rsidRDefault="00670D96" w:rsidP="00670D96">
      <w:pPr>
        <w:tabs>
          <w:tab w:val="left" w:pos="9639"/>
        </w:tabs>
        <w:jc w:val="right"/>
      </w:pPr>
    </w:p>
    <w:p w14:paraId="17FB6F35" w14:textId="633C05CC" w:rsidR="007D5F30" w:rsidRDefault="0035397A" w:rsidP="007D5F30">
      <w:pPr>
        <w:ind w:left="4253"/>
        <w:jc w:val="both"/>
      </w:pPr>
      <w:r w:rsidRPr="00C87A8B">
        <w:t>Dispõe sobre a denominação de Logradouro Público do Município de Sumé e dá outras providências</w:t>
      </w:r>
      <w:r>
        <w:t>.</w:t>
      </w:r>
    </w:p>
    <w:p w14:paraId="66BDCA27" w14:textId="1A013A99" w:rsidR="007D5F30" w:rsidRDefault="007D5F30" w:rsidP="007D5F30">
      <w:pPr>
        <w:ind w:left="4253"/>
        <w:jc w:val="both"/>
      </w:pPr>
    </w:p>
    <w:p w14:paraId="3C31BFCC" w14:textId="77777777" w:rsidR="007D5F30" w:rsidRPr="00C87A8B" w:rsidRDefault="007D5F30" w:rsidP="007D5F30">
      <w:pPr>
        <w:ind w:left="4253"/>
        <w:jc w:val="both"/>
      </w:pPr>
    </w:p>
    <w:p w14:paraId="23E5F542" w14:textId="77777777" w:rsidR="007D5F30" w:rsidRPr="00C87A8B" w:rsidRDefault="007D5F30" w:rsidP="0035397A">
      <w:pPr>
        <w:ind w:firstLine="708"/>
      </w:pPr>
      <w:r w:rsidRPr="00C87A8B">
        <w:t>A Câmara Municipal de Sumé aprovou e eu sanciono a seguinte Lei:</w:t>
      </w:r>
    </w:p>
    <w:p w14:paraId="47FEB6DF" w14:textId="77777777" w:rsidR="007D5F30" w:rsidRPr="00C87A8B" w:rsidRDefault="007D5F30" w:rsidP="007D5F30">
      <w:pPr>
        <w:ind w:firstLine="1134"/>
      </w:pPr>
    </w:p>
    <w:p w14:paraId="31433B66" w14:textId="4CBDAA8E" w:rsidR="00D95A95" w:rsidRDefault="0035397A" w:rsidP="00D95A95">
      <w:pPr>
        <w:pStyle w:val="NormalWeb"/>
        <w:spacing w:line="276" w:lineRule="auto"/>
        <w:ind w:firstLine="708"/>
        <w:jc w:val="both"/>
      </w:pPr>
      <w:r>
        <w:rPr>
          <w:b/>
          <w:bCs/>
        </w:rPr>
        <w:t>Art. 1º</w:t>
      </w:r>
      <w:r w:rsidR="00D95A95">
        <w:rPr>
          <w:b/>
          <w:bCs/>
        </w:rPr>
        <w:t xml:space="preserve"> </w:t>
      </w:r>
      <w:r w:rsidR="00D95A95">
        <w:t xml:space="preserve">Fica denominada </w:t>
      </w:r>
      <w:r w:rsidR="00D95A95">
        <w:rPr>
          <w:rStyle w:val="Forte"/>
        </w:rPr>
        <w:t xml:space="preserve">Rua </w:t>
      </w:r>
      <w:r w:rsidR="003D06FE">
        <w:rPr>
          <w:rStyle w:val="Forte"/>
        </w:rPr>
        <w:t xml:space="preserve">João Bosco Alves Torres (João de Lourdes) </w:t>
      </w:r>
      <w:r w:rsidR="00D95A95">
        <w:t xml:space="preserve">a via pública atualmente identificada como </w:t>
      </w:r>
      <w:r w:rsidR="00D95A95" w:rsidRPr="00D95A95">
        <w:rPr>
          <w:rStyle w:val="Forte"/>
          <w:b w:val="0"/>
          <w:bCs w:val="0"/>
        </w:rPr>
        <w:t xml:space="preserve">Rua Projetada nº </w:t>
      </w:r>
      <w:r w:rsidR="00285C36">
        <w:rPr>
          <w:rStyle w:val="Forte"/>
          <w:b w:val="0"/>
          <w:bCs w:val="0"/>
        </w:rPr>
        <w:t>23</w:t>
      </w:r>
      <w:r w:rsidR="00D95A95">
        <w:t xml:space="preserve">, localizada no </w:t>
      </w:r>
      <w:r w:rsidR="00D95A95" w:rsidRPr="00D95A95">
        <w:rPr>
          <w:rStyle w:val="Forte"/>
          <w:b w:val="0"/>
          <w:bCs w:val="0"/>
        </w:rPr>
        <w:t>Bairro Várzea Redonda</w:t>
      </w:r>
      <w:r w:rsidR="00D95A95">
        <w:t xml:space="preserve">, neste Município de </w:t>
      </w:r>
      <w:r w:rsidR="00D95A95" w:rsidRPr="00D95A95">
        <w:rPr>
          <w:rStyle w:val="Forte"/>
          <w:b w:val="0"/>
          <w:bCs w:val="0"/>
        </w:rPr>
        <w:t>Sumé – PB</w:t>
      </w:r>
      <w:r w:rsidR="00D95A95">
        <w:t>,</w:t>
      </w:r>
      <w:r w:rsidR="00E5341B">
        <w:t xml:space="preserve"> </w:t>
      </w:r>
      <w:r w:rsidR="00D95A95">
        <w:t>o</w:t>
      </w:r>
      <w:r w:rsidR="00D95A95">
        <w:t xml:space="preserve"> referido logradouro encontra-se delimitado pelas </w:t>
      </w:r>
      <w:r w:rsidR="00E5341B">
        <w:t xml:space="preserve">Quadras 44, 45, 46, 47, 48, 49, 50, 51, 52, 53, 54, </w:t>
      </w:r>
      <w:proofErr w:type="gramStart"/>
      <w:r w:rsidR="00E5341B">
        <w:t>55,e</w:t>
      </w:r>
      <w:proofErr w:type="gramEnd"/>
      <w:r w:rsidR="00E5341B">
        <w:t xml:space="preserve"> 56 </w:t>
      </w:r>
      <w:r w:rsidR="00D95A95">
        <w:t xml:space="preserve">do loteamento </w:t>
      </w:r>
      <w:r w:rsidR="00D95A95" w:rsidRPr="00D95A95">
        <w:rPr>
          <w:rStyle w:val="Forte"/>
          <w:b w:val="0"/>
          <w:bCs w:val="0"/>
        </w:rPr>
        <w:t>João Simião</w:t>
      </w:r>
      <w:r w:rsidR="00D95A95">
        <w:t>.</w:t>
      </w:r>
    </w:p>
    <w:p w14:paraId="397FD390" w14:textId="3B8DC714" w:rsidR="007D5F30" w:rsidRDefault="0035397A" w:rsidP="00D95A95">
      <w:pPr>
        <w:pStyle w:val="NormalWeb"/>
        <w:spacing w:line="276" w:lineRule="auto"/>
        <w:ind w:firstLine="708"/>
        <w:jc w:val="both"/>
      </w:pPr>
      <w:r>
        <w:t xml:space="preserve"> </w:t>
      </w:r>
      <w:r w:rsidR="007D5F30" w:rsidRPr="00C87A8B">
        <w:rPr>
          <w:b/>
        </w:rPr>
        <w:t>Art. 2º</w:t>
      </w:r>
      <w:r w:rsidR="007D5F30" w:rsidRPr="00C87A8B">
        <w:t xml:space="preserve"> - Esta Lei entra em vigor na data de sua publicação.</w:t>
      </w:r>
    </w:p>
    <w:p w14:paraId="67A5B1A1" w14:textId="77777777" w:rsidR="001900CD" w:rsidRDefault="001900CD" w:rsidP="00670D96"/>
    <w:p w14:paraId="789E4E7D" w14:textId="2BF495A6" w:rsidR="00670D96" w:rsidRDefault="001900CD" w:rsidP="001900CD">
      <w:pPr>
        <w:ind w:firstLine="708"/>
      </w:pPr>
      <w:r>
        <w:t xml:space="preserve">      </w:t>
      </w:r>
      <w:r w:rsidR="00670D96">
        <w:t xml:space="preserve">Sumé, </w:t>
      </w:r>
      <w:r w:rsidR="0035397A">
        <w:t>1</w:t>
      </w:r>
      <w:r w:rsidR="00D95A95">
        <w:t>2</w:t>
      </w:r>
      <w:r w:rsidR="00B773A8">
        <w:t xml:space="preserve"> de</w:t>
      </w:r>
      <w:r w:rsidR="00D95A95">
        <w:t xml:space="preserve"> janeiro</w:t>
      </w:r>
      <w:r w:rsidR="00257914">
        <w:t xml:space="preserve"> de 202</w:t>
      </w:r>
      <w:r w:rsidR="00D95A95">
        <w:t>6</w:t>
      </w:r>
      <w:r w:rsidR="00670D96">
        <w:t>.</w:t>
      </w:r>
    </w:p>
    <w:p w14:paraId="6C361C2D" w14:textId="77777777" w:rsidR="00670D96" w:rsidRDefault="00670D96" w:rsidP="00670D96"/>
    <w:p w14:paraId="72E3D378" w14:textId="77777777" w:rsidR="00670D96" w:rsidRDefault="00670D96" w:rsidP="00670D96"/>
    <w:p w14:paraId="29349CCE" w14:textId="77777777" w:rsidR="00670D96" w:rsidRDefault="00670D96" w:rsidP="00670D96"/>
    <w:p w14:paraId="62704833" w14:textId="77777777" w:rsidR="00670D96" w:rsidRDefault="00670D96" w:rsidP="00670D96"/>
    <w:p w14:paraId="088EC3AB" w14:textId="74441498" w:rsidR="00670D96" w:rsidRPr="00670D96" w:rsidRDefault="00D95A95" w:rsidP="00670D96">
      <w:pPr>
        <w:jc w:val="center"/>
        <w:rPr>
          <w:b/>
          <w:i/>
        </w:rPr>
      </w:pPr>
      <w:r>
        <w:rPr>
          <w:b/>
          <w:i/>
        </w:rPr>
        <w:t xml:space="preserve">Fernando Lima Freitas </w:t>
      </w:r>
    </w:p>
    <w:p w14:paraId="67F52340" w14:textId="77777777" w:rsidR="00670D96" w:rsidRPr="00670D96" w:rsidRDefault="00670D96" w:rsidP="00670D96">
      <w:pPr>
        <w:jc w:val="center"/>
        <w:rPr>
          <w:b/>
          <w:i/>
        </w:rPr>
      </w:pPr>
      <w:r w:rsidRPr="00670D96">
        <w:rPr>
          <w:b/>
          <w:i/>
        </w:rPr>
        <w:t>Vereador</w:t>
      </w:r>
    </w:p>
    <w:p w14:paraId="42564DEE" w14:textId="77777777" w:rsidR="00670D96" w:rsidRDefault="00670D96" w:rsidP="00351231">
      <w:pPr>
        <w:ind w:firstLine="708"/>
        <w:jc w:val="both"/>
      </w:pPr>
    </w:p>
    <w:p w14:paraId="03F86AB9" w14:textId="77777777" w:rsidR="00670D96" w:rsidRDefault="00670D96" w:rsidP="00351231">
      <w:pPr>
        <w:ind w:firstLine="708"/>
        <w:jc w:val="both"/>
      </w:pPr>
    </w:p>
    <w:p w14:paraId="6C22E4B7" w14:textId="77777777" w:rsidR="00670D96" w:rsidRDefault="00670D96" w:rsidP="00351231">
      <w:pPr>
        <w:ind w:firstLine="708"/>
        <w:jc w:val="both"/>
      </w:pPr>
    </w:p>
    <w:p w14:paraId="11AD3273" w14:textId="77777777" w:rsidR="00670D96" w:rsidRDefault="00670D96" w:rsidP="00351231">
      <w:pPr>
        <w:ind w:firstLine="708"/>
        <w:jc w:val="both"/>
      </w:pPr>
    </w:p>
    <w:p w14:paraId="3C7523E5" w14:textId="77777777" w:rsidR="00670D96" w:rsidRDefault="00670D96" w:rsidP="00351231">
      <w:pPr>
        <w:ind w:firstLine="708"/>
        <w:jc w:val="both"/>
      </w:pPr>
    </w:p>
    <w:p w14:paraId="74EED1EB" w14:textId="77777777" w:rsidR="00670D96" w:rsidRDefault="00670D96" w:rsidP="00351231">
      <w:pPr>
        <w:ind w:firstLine="708"/>
        <w:jc w:val="both"/>
      </w:pPr>
    </w:p>
    <w:p w14:paraId="08F81A63" w14:textId="77777777" w:rsidR="00670D96" w:rsidRDefault="00670D96" w:rsidP="00351231">
      <w:pPr>
        <w:ind w:firstLine="708"/>
        <w:jc w:val="both"/>
      </w:pPr>
    </w:p>
    <w:p w14:paraId="3118FEBD" w14:textId="3EE9C968" w:rsidR="00670D96" w:rsidRDefault="00670D96" w:rsidP="00351231">
      <w:pPr>
        <w:ind w:firstLine="708"/>
        <w:jc w:val="both"/>
      </w:pPr>
    </w:p>
    <w:p w14:paraId="29E0749F" w14:textId="22E6C970" w:rsidR="00E76CC7" w:rsidRDefault="00E76CC7" w:rsidP="00351231">
      <w:pPr>
        <w:ind w:firstLine="708"/>
        <w:jc w:val="both"/>
      </w:pPr>
    </w:p>
    <w:p w14:paraId="0ACA80B8" w14:textId="15B8BAB5" w:rsidR="00E76CC7" w:rsidRDefault="00E76CC7" w:rsidP="00351231">
      <w:pPr>
        <w:ind w:firstLine="708"/>
        <w:jc w:val="both"/>
      </w:pPr>
    </w:p>
    <w:p w14:paraId="6ADF7D81" w14:textId="1ADEB035" w:rsidR="00E76CC7" w:rsidRDefault="00E76CC7" w:rsidP="00351231">
      <w:pPr>
        <w:ind w:firstLine="708"/>
        <w:jc w:val="both"/>
      </w:pPr>
    </w:p>
    <w:p w14:paraId="6C1A9BEC" w14:textId="53DC8F30" w:rsidR="00E76CC7" w:rsidRDefault="00E76CC7" w:rsidP="00351231">
      <w:pPr>
        <w:ind w:firstLine="708"/>
        <w:jc w:val="both"/>
      </w:pPr>
    </w:p>
    <w:p w14:paraId="4F6E185A" w14:textId="77777777" w:rsidR="00E76CC7" w:rsidRDefault="00E76CC7" w:rsidP="00351231">
      <w:pPr>
        <w:ind w:firstLine="708"/>
        <w:jc w:val="both"/>
      </w:pPr>
    </w:p>
    <w:p w14:paraId="26F16A09" w14:textId="77777777" w:rsidR="00670D96" w:rsidRDefault="00670D96" w:rsidP="00351231">
      <w:pPr>
        <w:ind w:firstLine="708"/>
        <w:jc w:val="both"/>
      </w:pPr>
    </w:p>
    <w:p w14:paraId="167D98CA" w14:textId="77777777" w:rsidR="00670D96" w:rsidRDefault="00670D96" w:rsidP="00351231">
      <w:pPr>
        <w:ind w:firstLine="708"/>
        <w:jc w:val="both"/>
      </w:pPr>
    </w:p>
    <w:p w14:paraId="6B5B35BA" w14:textId="77777777" w:rsidR="00670D96" w:rsidRDefault="00670D96" w:rsidP="00351231">
      <w:pPr>
        <w:ind w:firstLine="708"/>
        <w:jc w:val="both"/>
      </w:pPr>
    </w:p>
    <w:p w14:paraId="25291131" w14:textId="77777777" w:rsidR="00670D96" w:rsidRDefault="00670D96" w:rsidP="00351231">
      <w:pPr>
        <w:ind w:firstLine="708"/>
        <w:jc w:val="both"/>
      </w:pPr>
    </w:p>
    <w:p w14:paraId="5EFA67EC" w14:textId="77777777" w:rsidR="00D86FA3" w:rsidRDefault="00D86FA3" w:rsidP="0083485C">
      <w:pPr>
        <w:jc w:val="both"/>
      </w:pPr>
    </w:p>
    <w:p w14:paraId="4771A845" w14:textId="77777777" w:rsidR="00D86FA3" w:rsidRDefault="00D86FA3" w:rsidP="00351231">
      <w:pPr>
        <w:ind w:firstLine="708"/>
        <w:jc w:val="both"/>
      </w:pPr>
    </w:p>
    <w:p w14:paraId="6E51293E" w14:textId="77777777" w:rsidR="0036740D" w:rsidRPr="0036740D" w:rsidRDefault="00C32161" w:rsidP="0036740D">
      <w:pPr>
        <w:ind w:firstLine="708"/>
        <w:jc w:val="center"/>
        <w:rPr>
          <w:b/>
        </w:rPr>
      </w:pPr>
      <w:r>
        <w:rPr>
          <w:b/>
        </w:rPr>
        <w:t>JUSTIFIC</w:t>
      </w:r>
      <w:r w:rsidR="0036740D" w:rsidRPr="0036740D">
        <w:rPr>
          <w:b/>
        </w:rPr>
        <w:t>ATIVA</w:t>
      </w:r>
    </w:p>
    <w:p w14:paraId="3AA828FC" w14:textId="77777777" w:rsidR="0036740D" w:rsidRDefault="0036740D" w:rsidP="00351231">
      <w:pPr>
        <w:ind w:firstLine="708"/>
        <w:jc w:val="both"/>
      </w:pPr>
    </w:p>
    <w:p w14:paraId="7F17A5D7" w14:textId="77777777" w:rsidR="003D06FE" w:rsidRDefault="003D06FE" w:rsidP="003D06FE">
      <w:pPr>
        <w:spacing w:line="360" w:lineRule="auto"/>
        <w:ind w:firstLine="708"/>
        <w:jc w:val="both"/>
      </w:pPr>
      <w:r>
        <w:t xml:space="preserve">João Bosco Alves Torres, mais conhecido como João de Lourdes, nasceu em 22 de novembro de 1973, na cidade de Sumé. Filho de Maria de Lourdes Alves de Almeida e José de Oliveira Torres, ambos agricultores, iniciou sua trajetória de vida ainda muito cedo ao lado de sua mãe, ajudando na venda de </w:t>
      </w:r>
      <w:proofErr w:type="spellStart"/>
      <w:r>
        <w:t>dindins</w:t>
      </w:r>
      <w:proofErr w:type="spellEnd"/>
      <w:r>
        <w:t xml:space="preserve"> pelas ruas da cidade.</w:t>
      </w:r>
    </w:p>
    <w:p w14:paraId="49422137" w14:textId="77777777" w:rsidR="003D06FE" w:rsidRDefault="003D06FE" w:rsidP="003D06FE">
      <w:pPr>
        <w:spacing w:line="360" w:lineRule="auto"/>
        <w:ind w:firstLine="708"/>
        <w:jc w:val="both"/>
      </w:pPr>
      <w:r>
        <w:t xml:space="preserve">Diante das dificuldades enfrentadas na época, sua mãe abriu um bar e, logo em seguida, um pequeno comércio, que foi crescendo aos poucos. Sempre incentivado por sua mãe e por seu padrasto, carinhosamente conhecido como </w:t>
      </w:r>
      <w:proofErr w:type="spellStart"/>
      <w:r>
        <w:t>Didunga</w:t>
      </w:r>
      <w:proofErr w:type="spellEnd"/>
      <w:r>
        <w:t>, João aprendeu desde cedo o valor do trabalho, da persistência e da dedicação.</w:t>
      </w:r>
    </w:p>
    <w:p w14:paraId="09011B6B" w14:textId="77777777" w:rsidR="003D06FE" w:rsidRDefault="003D06FE" w:rsidP="003D06FE">
      <w:pPr>
        <w:spacing w:line="360" w:lineRule="auto"/>
        <w:ind w:firstLine="708"/>
        <w:jc w:val="both"/>
      </w:pPr>
      <w:r>
        <w:t>Casou-se ainda jovem, e desse casamento nasceu seu primeiro filho, Jefferson Torres. Anos depois, após a separação, casou-se novamente e teve sua filha Nicolay Torres, que também foi motivo de grande amor e orgulho em sua vida.</w:t>
      </w:r>
    </w:p>
    <w:p w14:paraId="0A858295" w14:textId="77777777" w:rsidR="003D06FE" w:rsidRDefault="003D06FE" w:rsidP="003D06FE">
      <w:pPr>
        <w:spacing w:line="360" w:lineRule="auto"/>
        <w:ind w:firstLine="708"/>
        <w:jc w:val="both"/>
      </w:pPr>
      <w:r>
        <w:t>João sempre foi um homem alegre, prestativo, determinado e generoso — um verdadeiro ser de luz, daqueles que deixam marcas por onde passam. Sua partida precoce pegou a todos de surpresa. Faleceu em 08 de abril de 2015, aos 42 anos, deixando um legado de bondade, empatia e alegria que só quem teve o privilégio de conhecê-lo consegue descrever. Já se passaram 10 anos desde sua partida, mas sua presença continua viva na memória e no coração de todos.</w:t>
      </w:r>
    </w:p>
    <w:p w14:paraId="30EE0A1A" w14:textId="77777777" w:rsidR="00285C36" w:rsidRDefault="003D06FE" w:rsidP="003D06FE">
      <w:pPr>
        <w:spacing w:line="360" w:lineRule="auto"/>
        <w:ind w:firstLine="708"/>
        <w:jc w:val="both"/>
      </w:pPr>
      <w:r>
        <w:t>João voltou para a casa do Pai, deixando boas lembranças, bons frutos e uma saudade imensa.</w:t>
      </w:r>
    </w:p>
    <w:p w14:paraId="30915D29" w14:textId="4715F893" w:rsidR="004C66C6" w:rsidRDefault="004C66C6" w:rsidP="003D06FE">
      <w:pPr>
        <w:spacing w:line="360" w:lineRule="auto"/>
        <w:ind w:firstLine="708"/>
        <w:jc w:val="both"/>
      </w:pPr>
      <w:r>
        <w:t>Sumé, 1</w:t>
      </w:r>
      <w:r>
        <w:t>2</w:t>
      </w:r>
      <w:r>
        <w:t xml:space="preserve"> de </w:t>
      </w:r>
      <w:r>
        <w:t>janeir</w:t>
      </w:r>
      <w:r>
        <w:t>o de 202</w:t>
      </w:r>
      <w:r>
        <w:t>6</w:t>
      </w:r>
      <w:r>
        <w:t>.</w:t>
      </w:r>
    </w:p>
    <w:p w14:paraId="53AFC689" w14:textId="77777777" w:rsidR="004C66C6" w:rsidRDefault="004C66C6" w:rsidP="004C66C6"/>
    <w:p w14:paraId="19604B0A" w14:textId="77777777" w:rsidR="004C66C6" w:rsidRDefault="004C66C6" w:rsidP="004C66C6"/>
    <w:p w14:paraId="1E2B8D3C" w14:textId="77777777" w:rsidR="004C66C6" w:rsidRDefault="004C66C6" w:rsidP="004C66C6"/>
    <w:p w14:paraId="07D5FF08" w14:textId="77777777" w:rsidR="004C66C6" w:rsidRPr="00670D96" w:rsidRDefault="004C66C6" w:rsidP="004C66C6">
      <w:pPr>
        <w:jc w:val="center"/>
        <w:rPr>
          <w:b/>
          <w:i/>
        </w:rPr>
      </w:pPr>
      <w:r>
        <w:rPr>
          <w:b/>
          <w:i/>
        </w:rPr>
        <w:t>Fernando Lima Freitas</w:t>
      </w:r>
    </w:p>
    <w:p w14:paraId="37A58D47" w14:textId="77777777" w:rsidR="004C66C6" w:rsidRDefault="004C66C6" w:rsidP="004C66C6">
      <w:pPr>
        <w:spacing w:line="360" w:lineRule="auto"/>
        <w:jc w:val="center"/>
      </w:pPr>
      <w:r w:rsidRPr="00670D96">
        <w:rPr>
          <w:b/>
          <w:i/>
        </w:rPr>
        <w:t>Vereador</w:t>
      </w:r>
    </w:p>
    <w:p w14:paraId="7652F3F2" w14:textId="5CBABBF1" w:rsidR="00DE7DAE" w:rsidRDefault="00DE7DAE" w:rsidP="00DE7DAE">
      <w:pPr>
        <w:spacing w:line="360" w:lineRule="auto"/>
        <w:jc w:val="both"/>
      </w:pPr>
    </w:p>
    <w:sectPr w:rsidR="00DE7DAE" w:rsidSect="003B6C1B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0628D" w14:textId="77777777" w:rsidR="00D324A2" w:rsidRDefault="00D324A2" w:rsidP="00670D96">
      <w:r>
        <w:separator/>
      </w:r>
    </w:p>
  </w:endnote>
  <w:endnote w:type="continuationSeparator" w:id="0">
    <w:p w14:paraId="42E82AD9" w14:textId="77777777" w:rsidR="00D324A2" w:rsidRDefault="00D324A2" w:rsidP="0067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B8E0C" w14:textId="77777777" w:rsidR="00D324A2" w:rsidRDefault="00D324A2" w:rsidP="00670D96">
      <w:r>
        <w:separator/>
      </w:r>
    </w:p>
  </w:footnote>
  <w:footnote w:type="continuationSeparator" w:id="0">
    <w:p w14:paraId="1883A9C7" w14:textId="77777777" w:rsidR="00D324A2" w:rsidRDefault="00D324A2" w:rsidP="0067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8EB1" w14:textId="51A8C0D0" w:rsidR="00670D96" w:rsidRDefault="001B09F5" w:rsidP="00670D96">
    <w:pPr>
      <w:pStyle w:val="Ttulo1"/>
      <w:jc w:val="center"/>
      <w:rPr>
        <w:color w:val="000000"/>
        <w:sz w:val="24"/>
      </w:rPr>
    </w:pPr>
    <w:r>
      <w:rPr>
        <w:noProof/>
        <w:color w:val="000000"/>
        <w:sz w:val="24"/>
      </w:rPr>
      <w:drawing>
        <wp:anchor distT="0" distB="0" distL="114300" distR="114300" simplePos="0" relativeHeight="251658240" behindDoc="0" locked="0" layoutInCell="1" allowOverlap="1" wp14:anchorId="046857A1" wp14:editId="67CBAD7A">
          <wp:simplePos x="0" y="0"/>
          <wp:positionH relativeFrom="column">
            <wp:posOffset>594360</wp:posOffset>
          </wp:positionH>
          <wp:positionV relativeFrom="paragraph">
            <wp:posOffset>-62230</wp:posOffset>
          </wp:positionV>
          <wp:extent cx="623570" cy="779145"/>
          <wp:effectExtent l="0" t="0" r="508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0D96">
      <w:rPr>
        <w:color w:val="000000"/>
        <w:sz w:val="24"/>
      </w:rPr>
      <w:t>ESTADO DA PARAÍBA</w:t>
    </w:r>
  </w:p>
  <w:p w14:paraId="5F80CCA1" w14:textId="72195A43" w:rsidR="00670D96" w:rsidRDefault="00670D96" w:rsidP="00670D96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6B371C65" w14:textId="77777777" w:rsidR="00670D96" w:rsidRDefault="00670D96" w:rsidP="00670D96">
    <w:pPr>
      <w:pStyle w:val="Cabealho"/>
      <w:jc w:val="center"/>
      <w:rPr>
        <w:color w:val="000000"/>
        <w:sz w:val="22"/>
      </w:rPr>
    </w:pPr>
    <w:r>
      <w:rPr>
        <w:color w:val="000000"/>
        <w:sz w:val="22"/>
      </w:rPr>
      <w:t>CASA VEREADOR CÍCERO SOARES</w:t>
    </w:r>
  </w:p>
  <w:p w14:paraId="3C493BB6" w14:textId="519BA254" w:rsidR="00670D96" w:rsidRDefault="00670D96" w:rsidP="00670D96">
    <w:pPr>
      <w:pStyle w:val="Cabealho"/>
      <w:jc w:val="center"/>
    </w:pPr>
    <w:r>
      <w:t>SUMÉ – PARAÍBA</w:t>
    </w:r>
  </w:p>
  <w:p w14:paraId="60849A0B" w14:textId="77777777" w:rsidR="00670D96" w:rsidRDefault="00670D96">
    <w:pPr>
      <w:pStyle w:val="Cabealho"/>
    </w:pPr>
  </w:p>
  <w:p w14:paraId="5A168B89" w14:textId="77777777" w:rsidR="00670D96" w:rsidRDefault="00670D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6A"/>
    <w:rsid w:val="00045835"/>
    <w:rsid w:val="0007144D"/>
    <w:rsid w:val="00083FBD"/>
    <w:rsid w:val="000A21CC"/>
    <w:rsid w:val="00123DAE"/>
    <w:rsid w:val="001243B2"/>
    <w:rsid w:val="0014563B"/>
    <w:rsid w:val="00171900"/>
    <w:rsid w:val="001900CD"/>
    <w:rsid w:val="001A2E47"/>
    <w:rsid w:val="001B09F5"/>
    <w:rsid w:val="001B6074"/>
    <w:rsid w:val="001D1342"/>
    <w:rsid w:val="001F316A"/>
    <w:rsid w:val="00202DA3"/>
    <w:rsid w:val="00257914"/>
    <w:rsid w:val="0028125D"/>
    <w:rsid w:val="00285C36"/>
    <w:rsid w:val="002A7B2B"/>
    <w:rsid w:val="002D4054"/>
    <w:rsid w:val="002F592B"/>
    <w:rsid w:val="00304B42"/>
    <w:rsid w:val="00314A6D"/>
    <w:rsid w:val="00351231"/>
    <w:rsid w:val="0035397A"/>
    <w:rsid w:val="0036740D"/>
    <w:rsid w:val="003867B1"/>
    <w:rsid w:val="00397D43"/>
    <w:rsid w:val="003A2956"/>
    <w:rsid w:val="003B6C1B"/>
    <w:rsid w:val="003C5620"/>
    <w:rsid w:val="003C5CD4"/>
    <w:rsid w:val="003D06FE"/>
    <w:rsid w:val="003E1203"/>
    <w:rsid w:val="0041169A"/>
    <w:rsid w:val="00420B3D"/>
    <w:rsid w:val="00474EB3"/>
    <w:rsid w:val="004A33ED"/>
    <w:rsid w:val="004C66C6"/>
    <w:rsid w:val="004D40E5"/>
    <w:rsid w:val="005C5958"/>
    <w:rsid w:val="005D5E0A"/>
    <w:rsid w:val="005E4C9B"/>
    <w:rsid w:val="005F6AE3"/>
    <w:rsid w:val="006058A7"/>
    <w:rsid w:val="00612432"/>
    <w:rsid w:val="00670D96"/>
    <w:rsid w:val="006B7E18"/>
    <w:rsid w:val="006F2E50"/>
    <w:rsid w:val="006F58C5"/>
    <w:rsid w:val="00707523"/>
    <w:rsid w:val="007167B9"/>
    <w:rsid w:val="00733DA2"/>
    <w:rsid w:val="0075748A"/>
    <w:rsid w:val="00771123"/>
    <w:rsid w:val="0078238A"/>
    <w:rsid w:val="00784618"/>
    <w:rsid w:val="0078638F"/>
    <w:rsid w:val="007B5CD7"/>
    <w:rsid w:val="007D5F30"/>
    <w:rsid w:val="00805CD9"/>
    <w:rsid w:val="0083485C"/>
    <w:rsid w:val="00893E42"/>
    <w:rsid w:val="008A1470"/>
    <w:rsid w:val="008A5CFC"/>
    <w:rsid w:val="008C2828"/>
    <w:rsid w:val="008F503B"/>
    <w:rsid w:val="00943DF7"/>
    <w:rsid w:val="00980987"/>
    <w:rsid w:val="009900A8"/>
    <w:rsid w:val="009A27A2"/>
    <w:rsid w:val="009D36F0"/>
    <w:rsid w:val="009E057E"/>
    <w:rsid w:val="009E34BB"/>
    <w:rsid w:val="009E438A"/>
    <w:rsid w:val="009E6AA4"/>
    <w:rsid w:val="009F6FEB"/>
    <w:rsid w:val="00A725E2"/>
    <w:rsid w:val="00AB68E9"/>
    <w:rsid w:val="00AE18A1"/>
    <w:rsid w:val="00B3284F"/>
    <w:rsid w:val="00B42436"/>
    <w:rsid w:val="00B5184C"/>
    <w:rsid w:val="00B6334A"/>
    <w:rsid w:val="00B773A8"/>
    <w:rsid w:val="00B8141E"/>
    <w:rsid w:val="00B816BB"/>
    <w:rsid w:val="00B835CB"/>
    <w:rsid w:val="00BA0C1D"/>
    <w:rsid w:val="00BE4509"/>
    <w:rsid w:val="00BF08F0"/>
    <w:rsid w:val="00C12C5B"/>
    <w:rsid w:val="00C250C3"/>
    <w:rsid w:val="00C31BE6"/>
    <w:rsid w:val="00C32161"/>
    <w:rsid w:val="00C47D5B"/>
    <w:rsid w:val="00CA1311"/>
    <w:rsid w:val="00CB0C6B"/>
    <w:rsid w:val="00D068AF"/>
    <w:rsid w:val="00D103F9"/>
    <w:rsid w:val="00D1716C"/>
    <w:rsid w:val="00D25A48"/>
    <w:rsid w:val="00D324A2"/>
    <w:rsid w:val="00D5145A"/>
    <w:rsid w:val="00D53B7E"/>
    <w:rsid w:val="00D86FA3"/>
    <w:rsid w:val="00D95A95"/>
    <w:rsid w:val="00DC795E"/>
    <w:rsid w:val="00DE7DAE"/>
    <w:rsid w:val="00E020B9"/>
    <w:rsid w:val="00E03C00"/>
    <w:rsid w:val="00E12DBD"/>
    <w:rsid w:val="00E16662"/>
    <w:rsid w:val="00E43693"/>
    <w:rsid w:val="00E5341B"/>
    <w:rsid w:val="00E76CC7"/>
    <w:rsid w:val="00E90202"/>
    <w:rsid w:val="00EB1E68"/>
    <w:rsid w:val="00EE595D"/>
    <w:rsid w:val="00EE6255"/>
    <w:rsid w:val="00F05EDC"/>
    <w:rsid w:val="00F15095"/>
    <w:rsid w:val="00F209F5"/>
    <w:rsid w:val="00F3119F"/>
    <w:rsid w:val="00F32D1A"/>
    <w:rsid w:val="00F3354E"/>
    <w:rsid w:val="00F4035F"/>
    <w:rsid w:val="00F553DD"/>
    <w:rsid w:val="00F8009D"/>
    <w:rsid w:val="00F81893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31294"/>
  <w15:chartTrackingRefBased/>
  <w15:docId w15:val="{763F4BFC-0310-43DE-9B4C-8BA9C37E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85C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70D96"/>
    <w:pPr>
      <w:keepNext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0D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0D96"/>
    <w:rPr>
      <w:rFonts w:eastAsia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670D9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670D96"/>
    <w:rPr>
      <w:rFonts w:eastAsia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670D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0D96"/>
    <w:rPr>
      <w:rFonts w:eastAsia="Times New Roman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0D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0D96"/>
    <w:rPr>
      <w:rFonts w:eastAsia="Times New Roman" w:cs="Times New Roman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0D96"/>
    <w:rPr>
      <w:rFonts w:asciiTheme="majorHAnsi" w:eastAsiaTheme="majorEastAsia" w:hAnsiTheme="majorHAnsi" w:cstheme="majorBidi"/>
      <w:color w:val="1F4D78" w:themeColor="accent1" w:themeShade="7F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2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203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35397A"/>
    <w:rPr>
      <w:b/>
      <w:bCs/>
    </w:rPr>
  </w:style>
  <w:style w:type="paragraph" w:styleId="NormalWeb">
    <w:name w:val="Normal (Web)"/>
    <w:basedOn w:val="Normal"/>
    <w:uiPriority w:val="99"/>
    <w:unhideWhenUsed/>
    <w:rsid w:val="0035397A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3539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Neneide</cp:lastModifiedBy>
  <cp:revision>3</cp:revision>
  <cp:lastPrinted>2026-01-12T14:11:00Z</cp:lastPrinted>
  <dcterms:created xsi:type="dcterms:W3CDTF">2026-01-12T14:23:00Z</dcterms:created>
  <dcterms:modified xsi:type="dcterms:W3CDTF">2026-01-12T14:48:00Z</dcterms:modified>
</cp:coreProperties>
</file>